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7AC" w:rsidRDefault="003C790D">
      <w:pPr>
        <w:rPr>
          <w:rFonts w:hint="eastAsia"/>
        </w:rPr>
      </w:pPr>
      <w:r>
        <w:rPr>
          <w:rFonts w:hint="eastAsia"/>
        </w:rPr>
        <w:t>「</w:t>
      </w:r>
      <w:r>
        <w:rPr>
          <w:rFonts w:hint="eastAsia"/>
        </w:rPr>
        <w:t>2009</w:t>
      </w:r>
      <w:r>
        <w:rPr>
          <w:rFonts w:hint="eastAsia"/>
        </w:rPr>
        <w:t>綠色建築邁向生態城市國際會議」心得</w:t>
      </w:r>
    </w:p>
    <w:p w:rsidR="003C790D" w:rsidRDefault="003C790D">
      <w:pPr>
        <w:rPr>
          <w:rFonts w:hint="eastAsia"/>
        </w:rPr>
      </w:pPr>
    </w:p>
    <w:p w:rsidR="003C790D" w:rsidRDefault="003C790D" w:rsidP="003C790D">
      <w:pPr>
        <w:ind w:firstLineChars="204" w:firstLine="490"/>
        <w:rPr>
          <w:rFonts w:hint="eastAsia"/>
        </w:rPr>
      </w:pPr>
      <w:r>
        <w:rPr>
          <w:rFonts w:hint="eastAsia"/>
        </w:rPr>
        <w:t>近年來，我國為了因應熱帶地區的環境、順應全球趨勢，並打造永續之生存環境，不斷</w:t>
      </w:r>
      <w:proofErr w:type="gramStart"/>
      <w:r>
        <w:rPr>
          <w:rFonts w:hint="eastAsia"/>
        </w:rPr>
        <w:t>致力於綠建築</w:t>
      </w:r>
      <w:proofErr w:type="gramEnd"/>
      <w:r>
        <w:rPr>
          <w:rFonts w:hint="eastAsia"/>
        </w:rPr>
        <w:t>機制的建立與推廣。本次會議除了向國際展現我國產官學界在此議題上的努力與成就外，亦盼望能透過與國際的交流，</w:t>
      </w:r>
      <w:proofErr w:type="gramStart"/>
      <w:r>
        <w:rPr>
          <w:rFonts w:hint="eastAsia"/>
        </w:rPr>
        <w:t>彙整更多</w:t>
      </w:r>
      <w:proofErr w:type="gramEnd"/>
      <w:r>
        <w:rPr>
          <w:rFonts w:hint="eastAsia"/>
        </w:rPr>
        <w:t>創新思考及借取國外成功經驗，再強化我國推動的能量。</w:t>
      </w:r>
    </w:p>
    <w:p w:rsidR="003C790D" w:rsidRDefault="003C790D" w:rsidP="003C790D">
      <w:pPr>
        <w:ind w:firstLineChars="204" w:firstLine="490"/>
        <w:rPr>
          <w:rFonts w:hint="eastAsia"/>
        </w:rPr>
      </w:pPr>
      <w:r>
        <w:rPr>
          <w:rFonts w:hint="eastAsia"/>
        </w:rPr>
        <w:t>本次會議以英文發表的主題有：</w:t>
      </w:r>
    </w:p>
    <w:p w:rsidR="003C790D" w:rsidRDefault="003C790D" w:rsidP="003C790D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從綠建築發展生態城市</w:t>
      </w:r>
    </w:p>
    <w:p w:rsidR="003C790D" w:rsidRDefault="003C790D" w:rsidP="003C790D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由生態城市邁向永續社會的下一步</w:t>
      </w:r>
    </w:p>
    <w:p w:rsidR="003C790D" w:rsidRDefault="003C790D" w:rsidP="003C790D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生能城市概念與評估系統</w:t>
      </w:r>
    </w:p>
    <w:p w:rsidR="003C790D" w:rsidRDefault="003C790D" w:rsidP="003C790D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綠建築能源與水資源</w:t>
      </w:r>
    </w:p>
    <w:p w:rsidR="003C790D" w:rsidRDefault="003C790D" w:rsidP="003C790D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替換式建造系統造就長遠舒生活</w:t>
      </w:r>
    </w:p>
    <w:p w:rsidR="003C790D" w:rsidRDefault="003C790D" w:rsidP="003C790D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未來城市之住宅用水永續利用技術：成功的限制條件</w:t>
      </w:r>
    </w:p>
    <w:p w:rsidR="003C790D" w:rsidRDefault="003C790D" w:rsidP="003C790D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大地之力促使綠色建築成形</w:t>
      </w:r>
    </w:p>
    <w:p w:rsidR="003C790D" w:rsidRDefault="003C790D" w:rsidP="003C790D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藍綠策略－荷蘭永續城市轉變</w:t>
      </w:r>
    </w:p>
    <w:p w:rsidR="003C790D" w:rsidRDefault="003C790D" w:rsidP="003C790D">
      <w:pPr>
        <w:pStyle w:val="a3"/>
        <w:ind w:leftChars="0" w:left="0" w:firstLineChars="200" w:firstLine="480"/>
        <w:rPr>
          <w:rFonts w:hint="eastAsia"/>
        </w:rPr>
      </w:pPr>
      <w:r>
        <w:rPr>
          <w:rFonts w:hint="eastAsia"/>
        </w:rPr>
        <w:t>由綠建築進展到生態城市，由生態城市進展到永續社會，建築物不再是大地上突兀的物體，不再是掠奪大地資源的產品，而能與環境融成一體，取得生態平衡，進而能使整個社會永續發展。</w:t>
      </w:r>
    </w:p>
    <w:p w:rsidR="003C790D" w:rsidRDefault="003C790D" w:rsidP="003C790D">
      <w:pPr>
        <w:rPr>
          <w:rFonts w:hint="eastAsia"/>
        </w:rPr>
      </w:pPr>
    </w:p>
    <w:p w:rsidR="003C790D" w:rsidRDefault="003C790D"/>
    <w:sectPr w:rsidR="003C790D" w:rsidSect="00C467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45A9B"/>
    <w:multiLevelType w:val="hybridMultilevel"/>
    <w:tmpl w:val="DBE0C81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790D"/>
    <w:rsid w:val="003C790D"/>
    <w:rsid w:val="00C46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7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90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54</Words>
  <Characters>312</Characters>
  <Application>Microsoft Office Word</Application>
  <DocSecurity>0</DocSecurity>
  <Lines>2</Lines>
  <Paragraphs>1</Paragraphs>
  <ScaleCrop>false</ScaleCrop>
  <Company>CUTe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pcm</dc:creator>
  <cp:keywords/>
  <dc:description/>
  <cp:lastModifiedBy>pcm</cp:lastModifiedBy>
  <cp:revision>1</cp:revision>
  <dcterms:created xsi:type="dcterms:W3CDTF">2009-10-14T02:08:00Z</dcterms:created>
  <dcterms:modified xsi:type="dcterms:W3CDTF">2009-10-14T03:50:00Z</dcterms:modified>
</cp:coreProperties>
</file>